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FB786" w14:textId="77777777" w:rsidR="00676ED5" w:rsidRDefault="00676ED5" w:rsidP="00CE21D5">
      <w:pPr>
        <w:shd w:val="clear" w:color="auto" w:fill="FFFFFF"/>
        <w:spacing w:after="0" w:line="276" w:lineRule="auto"/>
        <w:ind w:left="851" w:right="827"/>
        <w:jc w:val="center"/>
        <w:outlineLvl w:val="1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14:paraId="63BA5459" w14:textId="77777777" w:rsidR="00CE21D5" w:rsidRDefault="00CE21D5" w:rsidP="00CE21D5">
      <w:pPr>
        <w:shd w:val="clear" w:color="auto" w:fill="FFFFFF"/>
        <w:spacing w:after="0" w:line="276" w:lineRule="auto"/>
        <w:ind w:left="851" w:right="827"/>
        <w:jc w:val="center"/>
        <w:outlineLvl w:val="1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14:paraId="61A4BB08" w14:textId="77777777" w:rsidR="00CE21D5" w:rsidRDefault="00CE21D5" w:rsidP="00CE21D5">
      <w:pPr>
        <w:shd w:val="clear" w:color="auto" w:fill="FFFFFF"/>
        <w:spacing w:after="0" w:line="276" w:lineRule="auto"/>
        <w:ind w:left="851" w:right="827"/>
        <w:jc w:val="center"/>
        <w:outlineLvl w:val="1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14:paraId="501D43B8" w14:textId="795BB2E7" w:rsidR="0066212F" w:rsidRDefault="0066212F" w:rsidP="00CE21D5">
      <w:pPr>
        <w:shd w:val="clear" w:color="auto" w:fill="FFFFFF"/>
        <w:spacing w:after="0" w:line="276" w:lineRule="auto"/>
        <w:ind w:left="851" w:right="827"/>
        <w:jc w:val="center"/>
        <w:outlineLvl w:val="1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676ED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Облако слов как средство повышения познавательной активности</w:t>
      </w:r>
      <w:r w:rsidR="0090678E" w:rsidRPr="00676ED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                                                                                     </w:t>
      </w:r>
      <w:r w:rsidRPr="00676ED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младших школьников</w:t>
      </w:r>
    </w:p>
    <w:p w14:paraId="4DEB377C" w14:textId="53BC7BB8" w:rsidR="00CE21D5" w:rsidRDefault="00CE21D5" w:rsidP="00CE21D5">
      <w:pPr>
        <w:shd w:val="clear" w:color="auto" w:fill="FFFFFF"/>
        <w:spacing w:after="0" w:line="276" w:lineRule="auto"/>
        <w:ind w:left="851" w:right="827"/>
        <w:jc w:val="center"/>
        <w:outlineLvl w:val="1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14:paraId="00E31C5C" w14:textId="735629D1" w:rsidR="00CE21D5" w:rsidRDefault="00CE21D5" w:rsidP="00CE21D5">
      <w:pPr>
        <w:shd w:val="clear" w:color="auto" w:fill="FFFFFF"/>
        <w:spacing w:after="0" w:line="276" w:lineRule="auto"/>
        <w:ind w:left="851" w:right="827"/>
        <w:jc w:val="right"/>
        <w:outlineLvl w:val="1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Бойко Н.А., учитель начальных классов</w:t>
      </w:r>
    </w:p>
    <w:p w14:paraId="4B8F249F" w14:textId="52595484" w:rsidR="00CE21D5" w:rsidRDefault="00CE21D5" w:rsidP="00CE21D5">
      <w:pPr>
        <w:shd w:val="clear" w:color="auto" w:fill="FFFFFF"/>
        <w:spacing w:after="0" w:line="276" w:lineRule="auto"/>
        <w:ind w:left="851" w:right="827"/>
        <w:jc w:val="right"/>
        <w:outlineLvl w:val="1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Муниципальное бюджетное общеобразовательное учреждение                           </w:t>
      </w:r>
      <w:proofErr w:type="gramStart"/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Средняя общеобразовательная школа № 6»                                                                         г. Уссурийска Приморского края</w:t>
      </w:r>
    </w:p>
    <w:p w14:paraId="480C2831" w14:textId="77777777" w:rsidR="00CE21D5" w:rsidRPr="00676ED5" w:rsidRDefault="00CE21D5" w:rsidP="00CE21D5">
      <w:pPr>
        <w:shd w:val="clear" w:color="auto" w:fill="FFFFFF"/>
        <w:spacing w:after="0" w:line="276" w:lineRule="auto"/>
        <w:ind w:left="851" w:right="827"/>
        <w:jc w:val="right"/>
        <w:outlineLvl w:val="1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bookmarkStart w:id="0" w:name="_GoBack"/>
      <w:bookmarkEnd w:id="0"/>
    </w:p>
    <w:p w14:paraId="0ED89243" w14:textId="3765E861" w:rsidR="0066212F" w:rsidRPr="00676ED5" w:rsidRDefault="005A3437" w:rsidP="00CE21D5">
      <w:pPr>
        <w:shd w:val="clear" w:color="auto" w:fill="FFFFFF"/>
        <w:spacing w:after="0" w:line="276" w:lineRule="auto"/>
        <w:ind w:left="851" w:right="827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6ED5">
        <w:rPr>
          <w:rFonts w:ascii="Times New Roman" w:eastAsia="Times New Roman" w:hAnsi="Times New Roman" w:cs="Times New Roman"/>
          <w:sz w:val="26"/>
          <w:szCs w:val="26"/>
          <w:lang w:eastAsia="ru-RU"/>
        </w:rPr>
        <w:t>В настоящее время без использования интернет ресурсов трудно представить себе эффективную деятельность педагога, и использование всех сервисов для обучения, развития учащихся напрямую зависит от целей и задач, которые ставит перед собой и учениками педагог. </w:t>
      </w:r>
      <w:r w:rsidRPr="00676ED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И</w:t>
      </w:r>
      <w:r w:rsidR="0066212F" w:rsidRPr="00676ED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спользовани</w:t>
      </w:r>
      <w:r w:rsidRPr="00676ED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е</w:t>
      </w:r>
      <w:r w:rsidR="0066212F" w:rsidRPr="00676ED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интерактивных и информационно-коммуникативных технологий</w:t>
      </w:r>
      <w:r w:rsidRPr="00676ED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</w:t>
      </w:r>
      <w:r w:rsidR="0066212F" w:rsidRPr="00676ED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676E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интернет – сервисов на уроках и внеурочной деятельности значительно повышает информационные и организационные компетенции учителя и позволяет создать развивающую образовательную среду, делает обычный урок современным и интерактивным. </w:t>
      </w:r>
      <w:r w:rsidRPr="00676ED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Н</w:t>
      </w:r>
      <w:r w:rsidR="0066212F" w:rsidRPr="00676ED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а уроках в начальной шк</w:t>
      </w:r>
      <w:r w:rsidR="00CC5579" w:rsidRPr="00676ED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оле</w:t>
      </w:r>
      <w:r w:rsidRPr="00676ED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есть </w:t>
      </w:r>
      <w:r w:rsidR="0066212F" w:rsidRPr="00676ED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возможности использования «облака слов» в качестве средства повышения познавательной активности в процессе обучения младших школьников. </w:t>
      </w:r>
      <w:r w:rsidR="0066212F" w:rsidRPr="00676ED5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Необычно, забавно, весьма полезно для творческих и заинтересованных педагогов использовать на уроке облако слов. С одной стороны, это просто прием, позволяющ</w:t>
      </w:r>
      <w:r w:rsidR="00CC5579" w:rsidRPr="00676ED5">
        <w:rPr>
          <w:rFonts w:ascii="Times New Roman" w:eastAsia="Times New Roman" w:hAnsi="Times New Roman" w:cs="Times New Roman"/>
          <w:sz w:val="26"/>
          <w:szCs w:val="26"/>
          <w:lang w:eastAsia="ru-RU"/>
        </w:rPr>
        <w:t>ий</w:t>
      </w:r>
      <w:r w:rsidR="0066212F" w:rsidRPr="00676E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создать красивую картинку для статьи или презентации. С другой — полезный в обучении инструмент, которому можно найти массу интересных применений. </w:t>
      </w:r>
    </w:p>
    <w:p w14:paraId="479E342E" w14:textId="547F1CC6" w:rsidR="00CC5579" w:rsidRPr="00676ED5" w:rsidRDefault="0066212F" w:rsidP="00CE21D5">
      <w:pPr>
        <w:shd w:val="clear" w:color="auto" w:fill="FFFFFF"/>
        <w:spacing w:after="0" w:line="276" w:lineRule="auto"/>
        <w:ind w:left="851" w:right="82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6ED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5A3437" w:rsidRPr="00676ED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76E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Задание, предъявляемое детям в таком необычном виде, отлично мотивирует их к учебной деятельности. Особенно удачно складывается групповая и парная работа. Не секрет, что в группе есть активные участники, но есть дети, которые замечательно отсиживаются, не принимая участия в работе. </w:t>
      </w:r>
    </w:p>
    <w:p w14:paraId="0DF4E9F5" w14:textId="51E6B49C" w:rsidR="0066212F" w:rsidRPr="00676ED5" w:rsidRDefault="0066212F" w:rsidP="00CE21D5">
      <w:pPr>
        <w:shd w:val="clear" w:color="auto" w:fill="FFFFFF"/>
        <w:spacing w:after="0" w:line="276" w:lineRule="auto"/>
        <w:ind w:left="851" w:right="827" w:firstLine="708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shd w:val="clear" w:color="auto" w:fill="FFFFFF"/>
          <w:lang w:eastAsia="ru-RU"/>
        </w:rPr>
      </w:pPr>
      <w:r w:rsidRPr="00676ED5">
        <w:rPr>
          <w:rFonts w:ascii="Times New Roman" w:eastAsia="Times New Roman" w:hAnsi="Times New Roman" w:cs="Times New Roman"/>
          <w:sz w:val="26"/>
          <w:szCs w:val="26"/>
          <w:lang w:eastAsia="ru-RU"/>
        </w:rPr>
        <w:t>Я придумывала различные роли участникам группы, это, конечно</w:t>
      </w:r>
      <w:r w:rsidR="0090678E" w:rsidRPr="00676ED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676E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повышало активность и давало результат, но подготовка такой работы – дело трудоемкое. Использование «облака слов» позволяет сделать урок продуктивнее, выполнение заданий интереснее, а совместную работу творческой. </w:t>
      </w:r>
    </w:p>
    <w:p w14:paraId="07C018B3" w14:textId="77777777" w:rsidR="0066212F" w:rsidRPr="00676ED5" w:rsidRDefault="0066212F" w:rsidP="00CE21D5">
      <w:pPr>
        <w:shd w:val="clear" w:color="auto" w:fill="FFFFFF"/>
        <w:spacing w:after="0" w:line="276" w:lineRule="auto"/>
        <w:ind w:left="851" w:right="827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6ED5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>Использование облако слов на уроках</w:t>
      </w:r>
    </w:p>
    <w:p w14:paraId="26A86400" w14:textId="50E41B2B" w:rsidR="0066212F" w:rsidRPr="00676ED5" w:rsidRDefault="0066212F" w:rsidP="00CE21D5">
      <w:pPr>
        <w:shd w:val="clear" w:color="auto" w:fill="FFFFFF"/>
        <w:spacing w:after="0" w:line="276" w:lineRule="auto"/>
        <w:ind w:left="851" w:right="827" w:firstLine="708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676ED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Что же такое «облако слов»? «Облако слов»</w:t>
      </w:r>
      <w:r w:rsidR="001D3860" w:rsidRPr="00676ED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proofErr w:type="gramStart"/>
      <w:r w:rsidRPr="00676ED5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>-</w:t>
      </w:r>
      <w:r w:rsidR="001D3860" w:rsidRPr="00676ED5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 xml:space="preserve"> </w:t>
      </w:r>
      <w:r w:rsidRPr="00676ED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это</w:t>
      </w:r>
      <w:proofErr w:type="gramEnd"/>
      <w:r w:rsidR="001D3860" w:rsidRPr="00676ED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676ED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визуальное представление списка категорий или тего</w:t>
      </w:r>
      <w:r w:rsidR="00CC5579" w:rsidRPr="00676ED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в.</w:t>
      </w:r>
      <w:r w:rsidRPr="00676ED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vertAlign w:val="subscript"/>
          <w:lang w:eastAsia="ru-RU"/>
        </w:rPr>
        <w:t> </w:t>
      </w:r>
      <w:r w:rsidRPr="00676ED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Обычно используется для описания ключевых слов (тегов) на веб-сайтах, или для представления неформатированного текста.</w:t>
      </w:r>
    </w:p>
    <w:p w14:paraId="7F076461" w14:textId="139CFE60" w:rsidR="006A558D" w:rsidRPr="00676ED5" w:rsidRDefault="006A558D" w:rsidP="00CE21D5">
      <w:pPr>
        <w:shd w:val="clear" w:color="auto" w:fill="FFFFFF"/>
        <w:spacing w:after="0" w:line="276" w:lineRule="auto"/>
        <w:ind w:left="851" w:right="827" w:firstLine="71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76E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 xml:space="preserve">Сервисов по генерации облака из слов в интернете существует предостаточно, я работаю в нескольких сервисах с понятным интерфейсом: </w:t>
      </w:r>
      <w:hyperlink r:id="rId5" w:tgtFrame="_blank" w:history="1">
        <w:proofErr w:type="spellStart"/>
        <w:r w:rsidRPr="00676ED5">
          <w:rPr>
            <w:rStyle w:val="a6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Word</w:t>
        </w:r>
        <w:r w:rsidR="00CA519A" w:rsidRPr="00676ED5">
          <w:rPr>
            <w:rStyle w:val="a6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А</w:t>
        </w:r>
        <w:r w:rsidRPr="00676ED5">
          <w:rPr>
            <w:rStyle w:val="a6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rt</w:t>
        </w:r>
        <w:proofErr w:type="spellEnd"/>
      </w:hyperlink>
      <w:r w:rsidRPr="00676E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</w:t>
      </w:r>
      <w:proofErr w:type="spellStart"/>
      <w:r w:rsidRPr="00676ED5">
        <w:rPr>
          <w:rFonts w:ascii="Times New Roman" w:hAnsi="Times New Roman" w:cs="Times New Roman"/>
          <w:color w:val="000000" w:themeColor="text1"/>
          <w:sz w:val="26"/>
          <w:szCs w:val="26"/>
        </w:rPr>
        <w:t>image</w:t>
      </w:r>
      <w:proofErr w:type="spellEnd"/>
      <w:r w:rsidRPr="00676E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76ED5">
        <w:rPr>
          <w:rFonts w:ascii="Times New Roman" w:hAnsi="Times New Roman" w:cs="Times New Roman"/>
          <w:color w:val="000000" w:themeColor="text1"/>
          <w:sz w:val="26"/>
          <w:szCs w:val="26"/>
        </w:rPr>
        <w:t>chef</w:t>
      </w:r>
      <w:proofErr w:type="spellEnd"/>
      <w:r w:rsidRPr="00676ED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499433A4" w14:textId="77777777" w:rsidR="001D3860" w:rsidRPr="00676ED5" w:rsidRDefault="001D3860" w:rsidP="00CE21D5">
      <w:pPr>
        <w:shd w:val="clear" w:color="auto" w:fill="FFFFFF"/>
        <w:spacing w:after="0" w:line="276" w:lineRule="auto"/>
        <w:ind w:left="851" w:right="827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6ED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Работа с «облаком слов» подразумевает под собой выбор образов, шрифтов, цветов. Анализируя какой-либо текст, учащимся, для аналитической работы и запоминания текста, приходится включать воображение, чтобы ключевые слова помогли запомнить произведение и потом с легкостью воспроизвести его содержание. Или же наоборот. Педагог предлагает «облако слов», в котором заключен определенный текст. Учащимся нужно обратить внимание на форму облака, цвет шрифта, ключевые слова для того, чтобы предположить, о чем будет этот текст. Каждое слово в облаке при наведении на него курсора выделяется и представляется как гиперссылка. Облако смотрится очень эффектно из-за своей интерактивности. Сгенерированное облако можно встроить на сайт или в блог, сохранить в формате PNG, распечатать, выслать по электронной почте.</w:t>
      </w:r>
    </w:p>
    <w:p w14:paraId="59A2DECA" w14:textId="2A22C6BA" w:rsidR="006A558D" w:rsidRPr="00676ED5" w:rsidRDefault="001D3860" w:rsidP="00CE21D5">
      <w:pPr>
        <w:shd w:val="clear" w:color="auto" w:fill="FFFFFF"/>
        <w:spacing w:after="0" w:line="276" w:lineRule="auto"/>
        <w:ind w:left="851" w:right="82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76ED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90678E" w:rsidRPr="00676ED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A558D" w:rsidRPr="00676E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результате я поняла, что облако слов не просто еще одна интернет-безделица, а замечательный помощник учителю на уроке. Задание, предъявляемое детям в таком необычном виде, отлично мотивирует их к учебной деятельности. Особенно удачно складывается групповая и парная работа. </w:t>
      </w:r>
    </w:p>
    <w:p w14:paraId="6A143A89" w14:textId="4A2F1AE6" w:rsidR="001D3860" w:rsidRPr="00676ED5" w:rsidRDefault="001D3860" w:rsidP="00CE21D5">
      <w:pPr>
        <w:shd w:val="clear" w:color="auto" w:fill="FFFFFF"/>
        <w:spacing w:after="0" w:line="276" w:lineRule="auto"/>
        <w:ind w:left="851" w:right="82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676E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676ED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Этот прием возможно использовать для достижения учебных целей. Для детей полезно использовать облака слов, поскольку они помогают развивать логическое мышление и внимание. Облаку слов можно найти множество интересных применений. Даже слабо мотивированные ученики с интересом воспримут работу с облаком слов. Учителю достаточно придумать увлекательное задание, и никто на уроке не останется равнодушным. </w:t>
      </w:r>
    </w:p>
    <w:p w14:paraId="1B65759B" w14:textId="77777777" w:rsidR="00676ED5" w:rsidRPr="00676ED5" w:rsidRDefault="00676ED5" w:rsidP="00CE21D5">
      <w:pPr>
        <w:shd w:val="clear" w:color="auto" w:fill="FFFFFF"/>
        <w:spacing w:after="0" w:line="276" w:lineRule="auto"/>
        <w:ind w:left="851" w:right="827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6ED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Особо хотелось бы отметить тот факт, что у учащихся начальной школы преобладает наглядно – образное мышление. Это зачастую усложняет работу с рассказами, текстами и стихотворениями, и их анализом в отсутствии иллюстраций к ним. Хотя, современные учебники предлагают нам большой объем иллюстративного материала. Но одних иллюстраций мало.</w:t>
      </w:r>
    </w:p>
    <w:p w14:paraId="0C27C785" w14:textId="2ECA482A" w:rsidR="00676ED5" w:rsidRPr="00676ED5" w:rsidRDefault="00676ED5" w:rsidP="00CE21D5">
      <w:pPr>
        <w:shd w:val="clear" w:color="auto" w:fill="FFFFFF"/>
        <w:spacing w:after="0" w:line="276" w:lineRule="auto"/>
        <w:ind w:left="851" w:right="827" w:firstLine="708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676ED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Игровая деятельность, нестандартно подготовленные задания позволят поддерживать активность класса и интерес детей к предмету.</w:t>
      </w:r>
    </w:p>
    <w:p w14:paraId="6BE79C1D" w14:textId="77777777" w:rsidR="001D3860" w:rsidRPr="00676ED5" w:rsidRDefault="001D3860" w:rsidP="00CE21D5">
      <w:pPr>
        <w:shd w:val="clear" w:color="auto" w:fill="FFFFFF"/>
        <w:spacing w:after="0" w:line="276" w:lineRule="auto"/>
        <w:ind w:left="851" w:right="82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6ED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Существуют различные способы использования облака слов на уроках:</w:t>
      </w:r>
    </w:p>
    <w:p w14:paraId="2F5CF9A6" w14:textId="77777777" w:rsidR="001D3860" w:rsidRPr="00676ED5" w:rsidRDefault="001D3860" w:rsidP="00CE21D5">
      <w:pPr>
        <w:numPr>
          <w:ilvl w:val="0"/>
          <w:numId w:val="1"/>
        </w:numPr>
        <w:shd w:val="clear" w:color="auto" w:fill="FFFFFF"/>
        <w:spacing w:after="0" w:line="276" w:lineRule="auto"/>
        <w:ind w:left="851" w:right="82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6ED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как дидактический материал на уроках (в электронном виде или распечатанный на принтере);</w:t>
      </w:r>
    </w:p>
    <w:p w14:paraId="1CE22B8D" w14:textId="77777777" w:rsidR="001D3860" w:rsidRPr="00676ED5" w:rsidRDefault="001D3860" w:rsidP="00CE21D5">
      <w:pPr>
        <w:numPr>
          <w:ilvl w:val="0"/>
          <w:numId w:val="1"/>
        </w:numPr>
        <w:shd w:val="clear" w:color="auto" w:fill="FFFFFF"/>
        <w:spacing w:after="0" w:line="276" w:lineRule="auto"/>
        <w:ind w:left="851" w:right="82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6ED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для представления информации о себе или о каком-то человеке (в портфолио, при обобщении опыта, на презентациях, на сайте и/или в блоге);</w:t>
      </w:r>
    </w:p>
    <w:p w14:paraId="2BAD7653" w14:textId="77777777" w:rsidR="001D3860" w:rsidRPr="00676ED5" w:rsidRDefault="001D3860" w:rsidP="00CE21D5">
      <w:pPr>
        <w:numPr>
          <w:ilvl w:val="0"/>
          <w:numId w:val="1"/>
        </w:numPr>
        <w:shd w:val="clear" w:color="auto" w:fill="FFFFFF"/>
        <w:spacing w:after="0" w:line="276" w:lineRule="auto"/>
        <w:ind w:left="851" w:right="82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6ED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для создания ярких, запоминающихся продуктов (открытки, информационно-рекламные буклеты, бюллетени, презентации);</w:t>
      </w:r>
    </w:p>
    <w:p w14:paraId="38A1072C" w14:textId="77777777" w:rsidR="001D3860" w:rsidRPr="00676ED5" w:rsidRDefault="001D3860" w:rsidP="00CE21D5">
      <w:pPr>
        <w:numPr>
          <w:ilvl w:val="0"/>
          <w:numId w:val="1"/>
        </w:numPr>
        <w:shd w:val="clear" w:color="auto" w:fill="FFFFFF"/>
        <w:spacing w:after="0" w:line="276" w:lineRule="auto"/>
        <w:ind w:left="851" w:right="82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6ED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для акцентирования внимания на важных датах, событиях, ключевых моментах (при обобщении опыта, в аналитических материалах, в презентациях и т.п.);</w:t>
      </w:r>
    </w:p>
    <w:p w14:paraId="149D0598" w14:textId="77777777" w:rsidR="001D3860" w:rsidRPr="00676ED5" w:rsidRDefault="001D3860" w:rsidP="00CE21D5">
      <w:pPr>
        <w:numPr>
          <w:ilvl w:val="0"/>
          <w:numId w:val="1"/>
        </w:numPr>
        <w:shd w:val="clear" w:color="auto" w:fill="FFFFFF"/>
        <w:spacing w:after="0" w:line="276" w:lineRule="auto"/>
        <w:ind w:left="851" w:right="82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6ED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как визуализацию критериев оценивания чего-либо;</w:t>
      </w:r>
    </w:p>
    <w:p w14:paraId="66EC4D31" w14:textId="77777777" w:rsidR="001D3860" w:rsidRPr="00676ED5" w:rsidRDefault="001D3860" w:rsidP="00CE21D5">
      <w:pPr>
        <w:numPr>
          <w:ilvl w:val="0"/>
          <w:numId w:val="1"/>
        </w:numPr>
        <w:shd w:val="clear" w:color="auto" w:fill="FFFFFF"/>
        <w:spacing w:after="0" w:line="276" w:lineRule="auto"/>
        <w:ind w:left="851" w:right="82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6ED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для представления результатов опроса или обсуждения;</w:t>
      </w:r>
    </w:p>
    <w:p w14:paraId="125A3AC1" w14:textId="77777777" w:rsidR="001D3860" w:rsidRPr="00676ED5" w:rsidRDefault="001D3860" w:rsidP="00CE21D5">
      <w:pPr>
        <w:numPr>
          <w:ilvl w:val="0"/>
          <w:numId w:val="1"/>
        </w:numPr>
        <w:shd w:val="clear" w:color="auto" w:fill="FFFFFF"/>
        <w:spacing w:after="0" w:line="276" w:lineRule="auto"/>
        <w:ind w:left="851" w:right="82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6ED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lastRenderedPageBreak/>
        <w:t>и много других вариантов, которые подскажут вам профессиональный опыт и творческое воображение.</w:t>
      </w:r>
    </w:p>
    <w:p w14:paraId="21762980" w14:textId="638E7441" w:rsidR="006A558D" w:rsidRPr="00676ED5" w:rsidRDefault="001D3860" w:rsidP="00CE21D5">
      <w:pPr>
        <w:shd w:val="clear" w:color="auto" w:fill="FFFFFF"/>
        <w:spacing w:after="0" w:line="276" w:lineRule="auto"/>
        <w:ind w:left="851" w:right="82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76ED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90678E" w:rsidRPr="00676ED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A558D" w:rsidRPr="00676E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Этот нестандартный прием можно использовать на любом этапе урок</w:t>
      </w:r>
      <w:r w:rsidR="00C110E1" w:rsidRPr="00676E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а, как и на любых предметах. </w:t>
      </w:r>
      <w:r w:rsidR="006A558D" w:rsidRPr="00676E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Примеры использования «облака слов»: </w:t>
      </w:r>
    </w:p>
    <w:p w14:paraId="4D22E459" w14:textId="7B6F7093" w:rsidR="006A558D" w:rsidRPr="00676ED5" w:rsidRDefault="006A558D" w:rsidP="00CE21D5">
      <w:pPr>
        <w:numPr>
          <w:ilvl w:val="0"/>
          <w:numId w:val="4"/>
        </w:numPr>
        <w:shd w:val="clear" w:color="auto" w:fill="FFFFFF"/>
        <w:spacing w:after="0" w:line="276" w:lineRule="auto"/>
        <w:ind w:left="851" w:right="82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76E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«Угадайте автора и название произведения»</w:t>
      </w:r>
      <w:r w:rsidR="00B433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666EC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«Предположи, о чём будет произведение»</w:t>
      </w:r>
      <w:r w:rsidRPr="00676E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— в облако в этом случае могут быть включены слова, называющие героев произведения, место происшествия и любые другие признаки, позволяющие распознать текст;</w:t>
      </w:r>
    </w:p>
    <w:p w14:paraId="4E9F03CC" w14:textId="77777777" w:rsidR="006A558D" w:rsidRPr="00676ED5" w:rsidRDefault="006A558D" w:rsidP="00CE21D5">
      <w:pPr>
        <w:numPr>
          <w:ilvl w:val="0"/>
          <w:numId w:val="4"/>
        </w:numPr>
        <w:shd w:val="clear" w:color="auto" w:fill="FFFFFF"/>
        <w:spacing w:after="0" w:line="276" w:lineRule="auto"/>
        <w:ind w:left="851" w:right="82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76E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«Соберите стихотворение» — слова из небольшого по размеру стихотворения, по которым учащиеся должны воссоздать полный текст;</w:t>
      </w:r>
    </w:p>
    <w:p w14:paraId="45617E4E" w14:textId="53F816EB" w:rsidR="006A558D" w:rsidRPr="00676ED5" w:rsidRDefault="006A558D" w:rsidP="00CE21D5">
      <w:pPr>
        <w:numPr>
          <w:ilvl w:val="0"/>
          <w:numId w:val="4"/>
        </w:numPr>
        <w:shd w:val="clear" w:color="auto" w:fill="FFFFFF"/>
        <w:spacing w:after="0" w:line="276" w:lineRule="auto"/>
        <w:ind w:left="851" w:right="82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76E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«Угадайте пословицу (поговорку и т.п.)</w:t>
      </w:r>
      <w:r w:rsidR="00C110E1" w:rsidRPr="00676E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или собери пословицу (поговорку)</w:t>
      </w:r>
      <w:r w:rsidRPr="00676E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 — дается большинство слов из пословицы, несколько пропущено;</w:t>
      </w:r>
    </w:p>
    <w:p w14:paraId="48373DF8" w14:textId="7D3EA2C5" w:rsidR="006A558D" w:rsidRDefault="006A558D" w:rsidP="00CE21D5">
      <w:pPr>
        <w:numPr>
          <w:ilvl w:val="0"/>
          <w:numId w:val="4"/>
        </w:numPr>
        <w:shd w:val="clear" w:color="auto" w:fill="FFFFFF"/>
        <w:spacing w:after="0" w:line="276" w:lineRule="auto"/>
        <w:ind w:left="851" w:right="82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76E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«Соберите имена героев»</w:t>
      </w:r>
      <w:r w:rsidR="00C110E1" w:rsidRPr="00676E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или «Соотнеси название произведения и его автора»</w:t>
      </w:r>
      <w:r w:rsidRPr="00676E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— учащимся предлагается </w:t>
      </w:r>
      <w:r w:rsidR="00C110E1" w:rsidRPr="00676E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выполнить задание или </w:t>
      </w:r>
      <w:r w:rsidRPr="00676E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самим составить облако, где будут использованы имена героев нескольких последних произведений</w:t>
      </w:r>
      <w:r w:rsidR="0090678E" w:rsidRPr="00676E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(можно добавить лишних)</w:t>
      </w:r>
      <w:r w:rsidRPr="00676E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14:paraId="66F76B02" w14:textId="3385AEF6" w:rsidR="00666EC8" w:rsidRPr="00676ED5" w:rsidRDefault="00666EC8" w:rsidP="00CE21D5">
      <w:pPr>
        <w:numPr>
          <w:ilvl w:val="0"/>
          <w:numId w:val="4"/>
        </w:numPr>
        <w:shd w:val="clear" w:color="auto" w:fill="FFFFFF"/>
        <w:spacing w:after="0" w:line="276" w:lineRule="auto"/>
        <w:ind w:left="851" w:right="82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«Творчество известных писателей и поэтов»;</w:t>
      </w:r>
    </w:p>
    <w:p w14:paraId="18666866" w14:textId="77777777" w:rsidR="00B61B00" w:rsidRPr="00676ED5" w:rsidRDefault="0066212F" w:rsidP="00CE21D5">
      <w:pPr>
        <w:shd w:val="clear" w:color="auto" w:fill="FFFFFF"/>
        <w:spacing w:after="0" w:line="276" w:lineRule="auto"/>
        <w:ind w:left="851" w:right="827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6ED5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урок</w:t>
      </w:r>
      <w:r w:rsidR="00C110E1" w:rsidRPr="00676ED5">
        <w:rPr>
          <w:rFonts w:ascii="Times New Roman" w:eastAsia="Times New Roman" w:hAnsi="Times New Roman" w:cs="Times New Roman"/>
          <w:sz w:val="26"/>
          <w:szCs w:val="26"/>
          <w:lang w:eastAsia="ru-RU"/>
        </w:rPr>
        <w:t>ах</w:t>
      </w:r>
      <w:r w:rsidRPr="00676E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русского языка, при изучении</w:t>
      </w:r>
      <w:r w:rsidR="00B61B00" w:rsidRPr="00676E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различных тем,</w:t>
      </w:r>
      <w:r w:rsidRPr="00676E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61B00" w:rsidRPr="00676ED5">
        <w:rPr>
          <w:rFonts w:ascii="Times New Roman" w:eastAsia="Times New Roman" w:hAnsi="Times New Roman" w:cs="Times New Roman"/>
          <w:sz w:val="26"/>
          <w:szCs w:val="26"/>
          <w:lang w:eastAsia="ru-RU"/>
        </w:rPr>
        <w:t>можно использовать разные задания в зависимости от класса.</w:t>
      </w:r>
    </w:p>
    <w:p w14:paraId="7C68F43F" w14:textId="4E39B58B" w:rsidR="00C110E1" w:rsidRPr="00676ED5" w:rsidRDefault="0066212F" w:rsidP="00CE21D5">
      <w:pPr>
        <w:pStyle w:val="a7"/>
        <w:numPr>
          <w:ilvl w:val="0"/>
          <w:numId w:val="5"/>
        </w:numPr>
        <w:shd w:val="clear" w:color="auto" w:fill="FFFFFF"/>
        <w:spacing w:after="0" w:line="276" w:lineRule="auto"/>
        <w:ind w:left="851" w:right="82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6ED5">
        <w:rPr>
          <w:rFonts w:ascii="Times New Roman" w:eastAsia="Times New Roman" w:hAnsi="Times New Roman" w:cs="Times New Roman"/>
          <w:sz w:val="26"/>
          <w:szCs w:val="26"/>
          <w:lang w:eastAsia="ru-RU"/>
        </w:rPr>
        <w:t>Ь разделительного знак</w:t>
      </w:r>
      <w:r w:rsidR="00C110E1" w:rsidRPr="00676ED5">
        <w:rPr>
          <w:rFonts w:ascii="Times New Roman" w:eastAsia="Times New Roman" w:hAnsi="Times New Roman" w:cs="Times New Roman"/>
          <w:sz w:val="26"/>
          <w:szCs w:val="26"/>
          <w:lang w:eastAsia="ru-RU"/>
        </w:rPr>
        <w:t>а и Ь – показатель мягкости</w:t>
      </w:r>
      <w:r w:rsidR="00B61B00" w:rsidRPr="00676ED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6F66812" w14:textId="49E6C052" w:rsidR="00B61B00" w:rsidRPr="00676ED5" w:rsidRDefault="00B61B00" w:rsidP="00CE21D5">
      <w:pPr>
        <w:pStyle w:val="a7"/>
        <w:numPr>
          <w:ilvl w:val="0"/>
          <w:numId w:val="5"/>
        </w:numPr>
        <w:shd w:val="clear" w:color="auto" w:fill="FFFFFF"/>
        <w:spacing w:after="0" w:line="276" w:lineRule="auto"/>
        <w:ind w:left="851" w:right="82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6ED5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 речи;</w:t>
      </w:r>
    </w:p>
    <w:p w14:paraId="34232786" w14:textId="703C1C45" w:rsidR="00B61B00" w:rsidRPr="00676ED5" w:rsidRDefault="00B61B00" w:rsidP="00CE21D5">
      <w:pPr>
        <w:pStyle w:val="a7"/>
        <w:numPr>
          <w:ilvl w:val="0"/>
          <w:numId w:val="5"/>
        </w:numPr>
        <w:shd w:val="clear" w:color="auto" w:fill="FFFFFF"/>
        <w:spacing w:after="0" w:line="276" w:lineRule="auto"/>
        <w:ind w:left="851" w:right="82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6ED5">
        <w:rPr>
          <w:rFonts w:ascii="Times New Roman" w:hAnsi="Times New Roman" w:cs="Times New Roman"/>
          <w:sz w:val="26"/>
          <w:szCs w:val="26"/>
        </w:rPr>
        <w:t>непроверяемая безударная гласная в корне слова (словарные слова);</w:t>
      </w:r>
    </w:p>
    <w:p w14:paraId="4D1564B3" w14:textId="4254FCFF" w:rsidR="00B61B00" w:rsidRPr="00676ED5" w:rsidRDefault="00B61B00" w:rsidP="00CE21D5">
      <w:pPr>
        <w:pStyle w:val="a7"/>
        <w:numPr>
          <w:ilvl w:val="0"/>
          <w:numId w:val="5"/>
        </w:numPr>
        <w:shd w:val="clear" w:color="auto" w:fill="FFFFFF"/>
        <w:spacing w:after="0" w:line="276" w:lineRule="auto"/>
        <w:ind w:left="851" w:right="82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6ED5">
        <w:rPr>
          <w:rFonts w:ascii="Times New Roman" w:hAnsi="Times New Roman" w:cs="Times New Roman"/>
          <w:sz w:val="26"/>
          <w:szCs w:val="26"/>
        </w:rPr>
        <w:t>гласные А, И, У после шипящих;</w:t>
      </w:r>
    </w:p>
    <w:p w14:paraId="517AAB29" w14:textId="19FFA3B1" w:rsidR="00B61B00" w:rsidRPr="00676ED5" w:rsidRDefault="00B61B00" w:rsidP="00CE21D5">
      <w:pPr>
        <w:pStyle w:val="a7"/>
        <w:numPr>
          <w:ilvl w:val="0"/>
          <w:numId w:val="5"/>
        </w:numPr>
        <w:shd w:val="clear" w:color="auto" w:fill="FFFFFF"/>
        <w:spacing w:after="0" w:line="276" w:lineRule="auto"/>
        <w:ind w:left="851" w:right="82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6ED5">
        <w:rPr>
          <w:rFonts w:ascii="Times New Roman" w:hAnsi="Times New Roman" w:cs="Times New Roman"/>
          <w:sz w:val="26"/>
          <w:szCs w:val="26"/>
        </w:rPr>
        <w:t>собственные и нарицательные имена существительные;</w:t>
      </w:r>
    </w:p>
    <w:p w14:paraId="7F376E4D" w14:textId="0CA97990" w:rsidR="00B61B00" w:rsidRPr="00676ED5" w:rsidRDefault="00B61B00" w:rsidP="00CE21D5">
      <w:pPr>
        <w:pStyle w:val="a7"/>
        <w:numPr>
          <w:ilvl w:val="0"/>
          <w:numId w:val="5"/>
        </w:numPr>
        <w:shd w:val="clear" w:color="auto" w:fill="FFFFFF"/>
        <w:spacing w:after="0" w:line="276" w:lineRule="auto"/>
        <w:ind w:left="851" w:right="82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6ED5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устойчивые выражения (фразеологизмы);</w:t>
      </w:r>
    </w:p>
    <w:p w14:paraId="5CA93CF0" w14:textId="349DE4BD" w:rsidR="00B61B00" w:rsidRPr="00676ED5" w:rsidRDefault="00B61B00" w:rsidP="00CE21D5">
      <w:pPr>
        <w:pStyle w:val="a7"/>
        <w:numPr>
          <w:ilvl w:val="0"/>
          <w:numId w:val="5"/>
        </w:numPr>
        <w:shd w:val="clear" w:color="auto" w:fill="FFFFFF"/>
        <w:spacing w:after="0" w:line="276" w:lineRule="auto"/>
        <w:ind w:left="851" w:right="82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6ED5">
        <w:rPr>
          <w:rFonts w:ascii="Times New Roman" w:eastAsia="Times New Roman" w:hAnsi="Times New Roman" w:cs="Times New Roman"/>
          <w:sz w:val="26"/>
          <w:szCs w:val="26"/>
          <w:lang w:eastAsia="ru-RU"/>
        </w:rPr>
        <w:t>синонимы и антонимы</w:t>
      </w:r>
      <w:r w:rsidR="0090678E" w:rsidRPr="00676ED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638FA2B" w14:textId="77777777" w:rsidR="00676ED5" w:rsidRPr="00676ED5" w:rsidRDefault="00676ED5" w:rsidP="00CE21D5">
      <w:pPr>
        <w:shd w:val="clear" w:color="auto" w:fill="FFFFFF"/>
        <w:spacing w:after="0" w:line="276" w:lineRule="auto"/>
        <w:ind w:left="851" w:right="827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6ED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Облако слов можно использовать и с младшими школьниками (1 класс). На этапе автоматизации звука облако создается в виде буквы. Оно может быть заполнено: слогами (прочитать), словами с отрабатываемым звуком и без (найти слова со звуком), словами с отрабатываемым звуком (найти слова, в которых звук в начале слова, в середине, в конце), словами (составь предложение из данных слов), скороговорками.</w:t>
      </w:r>
    </w:p>
    <w:p w14:paraId="02E237B1" w14:textId="213F2FBA" w:rsidR="0066212F" w:rsidRPr="00676ED5" w:rsidRDefault="0066212F" w:rsidP="00CE21D5">
      <w:pPr>
        <w:shd w:val="clear" w:color="auto" w:fill="FFFFFF"/>
        <w:spacing w:after="0" w:line="276" w:lineRule="auto"/>
        <w:ind w:left="851" w:right="827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6ED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Возможно</w:t>
      </w:r>
      <w:r w:rsidR="00676ED5" w:rsidRPr="00676ED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</w:t>
      </w:r>
      <w:r w:rsidRPr="00676ED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использова</w:t>
      </w:r>
      <w:r w:rsidR="0090678E" w:rsidRPr="00676ED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ть</w:t>
      </w:r>
      <w:r w:rsidRPr="00676ED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данную технологию и на уроках математики.</w:t>
      </w:r>
      <w:r w:rsidRPr="00676ED5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> </w:t>
      </w:r>
      <w:r w:rsidRPr="00676ED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Облако слов разнообразит устный счет на уроках математики. Может помочь в создании проблемной ситуации, есть примеры, которые учащиеся не могут решить в облаке слов. </w:t>
      </w:r>
    </w:p>
    <w:p w14:paraId="3B7F2CFC" w14:textId="77777777" w:rsidR="0066212F" w:rsidRPr="00676ED5" w:rsidRDefault="0066212F" w:rsidP="00CE21D5">
      <w:pPr>
        <w:shd w:val="clear" w:color="auto" w:fill="FFFFFF"/>
        <w:spacing w:after="0" w:line="276" w:lineRule="auto"/>
        <w:ind w:left="851" w:right="827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6ED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Облако слов можно применять и во внеурочной деятельности. Примером может служить создание логотипа команды, логотипа для презентации, реферата, творческого задания.</w:t>
      </w:r>
    </w:p>
    <w:p w14:paraId="6D89FA7E" w14:textId="47E70BB7" w:rsidR="0066212F" w:rsidRPr="00676ED5" w:rsidRDefault="0066212F" w:rsidP="00CE21D5">
      <w:pPr>
        <w:shd w:val="clear" w:color="auto" w:fill="FFFFFF"/>
        <w:spacing w:after="0" w:line="276" w:lineRule="auto"/>
        <w:ind w:left="851" w:right="827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6ED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Можно дать задание ученикам после каникул: написать сочинение о летних каникулах и сделать из своего сочинения облако. Потом в классе постараться рассказать свой текст с опорой на слова или обменяться своими облаками слов и составить рассказ о летних каникулах одноклассника.</w:t>
      </w:r>
    </w:p>
    <w:p w14:paraId="615B9EB2" w14:textId="77777777" w:rsidR="0066212F" w:rsidRPr="00676ED5" w:rsidRDefault="0066212F" w:rsidP="00CE21D5">
      <w:pPr>
        <w:shd w:val="clear" w:color="auto" w:fill="FFFFFF"/>
        <w:spacing w:after="0" w:line="276" w:lineRule="auto"/>
        <w:ind w:left="851" w:right="827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6ED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lastRenderedPageBreak/>
        <w:t>На этапе рефлексии можно применять «Облако эмоций» - рефлексия после проекта, конкурса. Задание для детей: поделиться впечатлениями об участии в проекте в формате облака эмоций с использованием облаков ключевых слов.</w:t>
      </w:r>
    </w:p>
    <w:p w14:paraId="16B93736" w14:textId="77777777" w:rsidR="0066212F" w:rsidRPr="00676ED5" w:rsidRDefault="0066212F" w:rsidP="00CE21D5">
      <w:pPr>
        <w:shd w:val="clear" w:color="auto" w:fill="FFFFFF"/>
        <w:spacing w:after="0" w:line="276" w:lineRule="auto"/>
        <w:ind w:left="851" w:right="827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6ED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Работа с интернет – сервисом по созданию «облака слов» проводится в рамках интерактивного обучения, что в период современной модернизации начального образования очень актуально.</w:t>
      </w:r>
    </w:p>
    <w:p w14:paraId="5A87C963" w14:textId="30B3604E" w:rsidR="0066212F" w:rsidRPr="00676ED5" w:rsidRDefault="0066212F" w:rsidP="00CE21D5">
      <w:pPr>
        <w:shd w:val="clear" w:color="auto" w:fill="FFFFFF"/>
        <w:spacing w:after="0" w:line="276" w:lineRule="auto"/>
        <w:ind w:left="851" w:right="827" w:firstLine="708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676ED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Таким образом, я делаю вывод о том, что использование такого приёма как «облако слов» возможно на уроках в рамках современного начального образования. Возможности применения связаны с сочетанием в применении одного дидактического средства условно-графической и мультимедийной наглядности, методов и информационно-коммуникативной и интерактивной технологий. Нестандартно подготовленные задания позволяют поддерживать активность класса и интерес детей к предмету.</w:t>
      </w:r>
    </w:p>
    <w:p w14:paraId="14F37F1F" w14:textId="77777777" w:rsidR="001D3860" w:rsidRPr="00676ED5" w:rsidRDefault="001D3860" w:rsidP="00CE21D5">
      <w:pPr>
        <w:shd w:val="clear" w:color="auto" w:fill="FFFFFF"/>
        <w:spacing w:after="0" w:line="276" w:lineRule="auto"/>
        <w:ind w:left="851" w:right="827"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76E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 последнее замечание: создавать собственное облако слов - большое удовольствие. А видеть, как увлечены на уроке дети, - радостное душевное удовлетворение.</w:t>
      </w:r>
    </w:p>
    <w:p w14:paraId="51FA9358" w14:textId="77777777" w:rsidR="001D3860" w:rsidRPr="00676ED5" w:rsidRDefault="001D3860" w:rsidP="0090678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45D2B4" w14:textId="77777777" w:rsidR="0066212F" w:rsidRPr="00676ED5" w:rsidRDefault="0066212F" w:rsidP="0090678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6ED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sectPr w:rsidR="0066212F" w:rsidRPr="00676ED5" w:rsidSect="006621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937E5"/>
    <w:multiLevelType w:val="multilevel"/>
    <w:tmpl w:val="0C7C7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22EB8"/>
    <w:multiLevelType w:val="multilevel"/>
    <w:tmpl w:val="E4A8A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E12B51"/>
    <w:multiLevelType w:val="hybridMultilevel"/>
    <w:tmpl w:val="20A845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B78595C"/>
    <w:multiLevelType w:val="multilevel"/>
    <w:tmpl w:val="B150E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44427B"/>
    <w:multiLevelType w:val="multilevel"/>
    <w:tmpl w:val="760C0C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E6A"/>
    <w:rsid w:val="00157E6A"/>
    <w:rsid w:val="001D3860"/>
    <w:rsid w:val="00222804"/>
    <w:rsid w:val="00303251"/>
    <w:rsid w:val="005A3437"/>
    <w:rsid w:val="0066212F"/>
    <w:rsid w:val="00666EC8"/>
    <w:rsid w:val="00676ED5"/>
    <w:rsid w:val="006A558D"/>
    <w:rsid w:val="0090678E"/>
    <w:rsid w:val="00AB42D1"/>
    <w:rsid w:val="00B4336B"/>
    <w:rsid w:val="00B61B00"/>
    <w:rsid w:val="00C110E1"/>
    <w:rsid w:val="00CA519A"/>
    <w:rsid w:val="00CC5579"/>
    <w:rsid w:val="00CE21D5"/>
    <w:rsid w:val="00E9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1C2FD"/>
  <w15:chartTrackingRefBased/>
  <w15:docId w15:val="{E9EE95C0-BF0E-4951-B294-A8B245E7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621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21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62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212F"/>
    <w:rPr>
      <w:b/>
      <w:bCs/>
    </w:rPr>
  </w:style>
  <w:style w:type="character" w:styleId="a5">
    <w:name w:val="Emphasis"/>
    <w:basedOn w:val="a0"/>
    <w:uiPriority w:val="20"/>
    <w:qFormat/>
    <w:rsid w:val="0066212F"/>
    <w:rPr>
      <w:i/>
      <w:iCs/>
    </w:rPr>
  </w:style>
  <w:style w:type="character" w:styleId="a6">
    <w:name w:val="Hyperlink"/>
    <w:basedOn w:val="a0"/>
    <w:uiPriority w:val="99"/>
    <w:semiHidden/>
    <w:unhideWhenUsed/>
    <w:rsid w:val="0066212F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A5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umpics.ru/goto/https:/wordart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1284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Домотехника</dc:creator>
  <cp:keywords/>
  <dc:description/>
  <cp:lastModifiedBy>Домотехника</cp:lastModifiedBy>
  <cp:revision>10</cp:revision>
  <cp:lastPrinted>2021-10-17T21:07:00Z</cp:lastPrinted>
  <dcterms:created xsi:type="dcterms:W3CDTF">2021-10-04T11:59:00Z</dcterms:created>
  <dcterms:modified xsi:type="dcterms:W3CDTF">2026-06-15T08:59:00Z</dcterms:modified>
</cp:coreProperties>
</file>